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5B48" w14:textId="77777777" w:rsidR="00B476A8" w:rsidRPr="00380C37" w:rsidRDefault="00B476A8" w:rsidP="00B476A8">
      <w:pPr>
        <w:widowControl w:val="0"/>
        <w:tabs>
          <w:tab w:val="left" w:pos="80"/>
          <w:tab w:val="center" w:pos="5405"/>
          <w:tab w:val="right" w:pos="10700"/>
        </w:tabs>
        <w:autoSpaceDE w:val="0"/>
        <w:autoSpaceDN w:val="0"/>
        <w:adjustRightInd w:val="0"/>
        <w:spacing w:after="0" w:line="240" w:lineRule="auto"/>
        <w:rPr>
          <w:rFonts w:eastAsia="@Arial Unicode MS" w:cs="Arial"/>
          <w:sz w:val="2"/>
          <w:szCs w:val="2"/>
          <w:lang w:val="en-US"/>
        </w:rPr>
      </w:pPr>
      <w:r w:rsidRPr="00380C37">
        <w:rPr>
          <w:rFonts w:eastAsia="@Arial Unicode MS" w:cs="@Arial Unicode MS"/>
          <w:sz w:val="24"/>
          <w:szCs w:val="24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>UNIVERZA V MARIBORU</w:t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ab/>
      </w:r>
    </w:p>
    <w:p w14:paraId="6D29C760" w14:textId="312D27F1" w:rsidR="00B476A8" w:rsidRDefault="00B476A8" w:rsidP="00B476A8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  <w:r w:rsidRPr="00380C37">
        <w:rPr>
          <w:rFonts w:eastAsia="@Arial Unicode MS" w:cs="@Arial Unicode MS"/>
          <w:sz w:val="24"/>
          <w:szCs w:val="24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>MEDICINSKA FAKULTETA</w:t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  <w:t>Maribor: 15. 4. 2025</w:t>
      </w:r>
    </w:p>
    <w:p w14:paraId="76D28F21" w14:textId="77777777" w:rsidR="00B476A8" w:rsidRDefault="00B476A8" w:rsidP="00B476A8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06C9DC81" w14:textId="77777777" w:rsidR="00B476A8" w:rsidRDefault="00B476A8" w:rsidP="00B476A8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091CE98E" w14:textId="77777777" w:rsidR="00B476A8" w:rsidRDefault="00B476A8" w:rsidP="00B476A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AB7D5F">
        <w:rPr>
          <w:rFonts w:eastAsia="@Arial Unicode MS" w:cs="Arial"/>
          <w:b/>
          <w:sz w:val="24"/>
          <w:szCs w:val="24"/>
          <w:lang w:val="en-US"/>
        </w:rPr>
        <w:t>RAZPORED USTNEGA DELA IZPITA</w:t>
      </w:r>
    </w:p>
    <w:p w14:paraId="353891E7" w14:textId="4C35A358" w:rsidR="00B476A8" w:rsidRPr="008E146C" w:rsidRDefault="00B476A8" w:rsidP="00B476A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Cs/>
          <w:sz w:val="24"/>
          <w:szCs w:val="24"/>
          <w:lang w:val="en-US"/>
        </w:rPr>
      </w:pPr>
      <w:r>
        <w:rPr>
          <w:rFonts w:eastAsia="@Arial Unicode MS" w:cs="Arial"/>
          <w:bCs/>
          <w:sz w:val="24"/>
          <w:szCs w:val="24"/>
          <w:lang w:val="en-US"/>
        </w:rPr>
        <w:t>3</w:t>
      </w:r>
      <w:r w:rsidRPr="008E146C">
        <w:rPr>
          <w:rFonts w:eastAsia="@Arial Unicode MS" w:cs="Arial"/>
          <w:bCs/>
          <w:sz w:val="24"/>
          <w:szCs w:val="24"/>
          <w:lang w:val="en-US"/>
        </w:rPr>
        <w:t>. del</w:t>
      </w:r>
    </w:p>
    <w:p w14:paraId="56420FED" w14:textId="77777777" w:rsidR="00B476A8" w:rsidRPr="003955FD" w:rsidRDefault="00B476A8" w:rsidP="00B476A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Cs/>
          <w:sz w:val="16"/>
          <w:szCs w:val="16"/>
          <w:lang w:val="en-US"/>
        </w:rPr>
      </w:pPr>
      <w:r w:rsidRPr="003955FD">
        <w:rPr>
          <w:rFonts w:eastAsia="@Arial Unicode MS" w:cs="Arial"/>
          <w:bCs/>
          <w:sz w:val="16"/>
          <w:szCs w:val="16"/>
          <w:lang w:val="en-US"/>
        </w:rPr>
        <w:t>za predmet</w:t>
      </w:r>
    </w:p>
    <w:p w14:paraId="3F69DC1A" w14:textId="77777777" w:rsidR="00B476A8" w:rsidRPr="004F2D30" w:rsidRDefault="00B476A8" w:rsidP="00B476A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4F2D30">
        <w:rPr>
          <w:rFonts w:eastAsia="@Arial Unicode MS" w:cs="Arial"/>
          <w:b/>
          <w:sz w:val="24"/>
          <w:szCs w:val="24"/>
          <w:lang w:val="en-US"/>
        </w:rPr>
        <w:t>Interna medicina – delo ob bolniku</w:t>
      </w:r>
    </w:p>
    <w:p w14:paraId="5B2DA597" w14:textId="77777777" w:rsidR="00B476A8" w:rsidRPr="004F2D30" w:rsidRDefault="00B476A8" w:rsidP="00B476A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rPr>
          <w:rFonts w:eastAsia="@Arial Unicode MS" w:cs="Arial"/>
          <w:lang w:val="en-US"/>
        </w:rPr>
      </w:pPr>
      <w:r w:rsidRPr="004F2D30">
        <w:rPr>
          <w:rFonts w:eastAsia="@Arial Unicode MS" w:cs="Arial"/>
          <w:lang w:val="en-US"/>
        </w:rPr>
        <w:tab/>
        <w:t xml:space="preserve"> </w:t>
      </w:r>
    </w:p>
    <w:p w14:paraId="2DA0C1B7" w14:textId="77777777" w:rsidR="00485412" w:rsidRDefault="00485412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7E04EEC4" w14:textId="77777777" w:rsidR="00B734F1" w:rsidRDefault="00B734F1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6902B45F" w14:textId="77777777" w:rsidR="00485412" w:rsidRPr="00B476A8" w:rsidRDefault="00E27C75" w:rsidP="005247EC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51A99">
        <w:rPr>
          <w:rFonts w:eastAsia="@Arial Unicode MS" w:cs="@Arial Unicode MS"/>
          <w:b/>
          <w:lang w:val="en-US"/>
        </w:rPr>
        <w:t>Doc. dr. Šuran David, na Oddelku za kardiologijo, KIM UKC MB</w:t>
      </w:r>
    </w:p>
    <w:p w14:paraId="37DA9018" w14:textId="75E7F910" w:rsidR="00B476A8" w:rsidRDefault="00B476A8" w:rsidP="00B476A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>
        <w:rPr>
          <w:rFonts w:eastAsia="@Arial Unicode MS" w:cs="@Arial Unicode MS"/>
          <w:b/>
          <w:lang w:val="en-US"/>
        </w:rPr>
        <w:t xml:space="preserve">-v </w:t>
      </w:r>
      <w:r w:rsidR="00BA2965">
        <w:rPr>
          <w:rFonts w:eastAsia="@Arial Unicode MS" w:cs="@Arial Unicode MS"/>
          <w:b/>
          <w:lang w:val="en-US"/>
        </w:rPr>
        <w:t>četrtek, 24. 4. 2025, ob 13.30</w:t>
      </w:r>
      <w:r>
        <w:rPr>
          <w:rFonts w:eastAsia="@Arial Unicode MS" w:cs="@Arial Unicode MS"/>
          <w:b/>
          <w:lang w:val="en-US"/>
        </w:rPr>
        <w:t xml:space="preserve">   </w:t>
      </w:r>
    </w:p>
    <w:p w14:paraId="4D77C7AE" w14:textId="30636E55" w:rsidR="00B476A8" w:rsidRDefault="00B476A8" w:rsidP="00B476A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>
        <w:rPr>
          <w:rFonts w:eastAsia="@Arial Unicode MS" w:cs="@Arial Unicode MS"/>
          <w:b/>
          <w:lang w:val="en-US"/>
        </w:rPr>
        <w:t xml:space="preserve">. </w:t>
      </w:r>
      <w:r>
        <w:rPr>
          <w:rFonts w:ascii="Arial" w:eastAsia="@Malgun Gothic" w:hAnsi="Arial" w:cs="Arial"/>
          <w:sz w:val="20"/>
          <w:szCs w:val="20"/>
          <w:lang w:val="en-US"/>
        </w:rPr>
        <w:t>30824967</w:t>
      </w:r>
    </w:p>
    <w:p w14:paraId="371A4670" w14:textId="57E5B193" w:rsidR="00B476A8" w:rsidRPr="00B476A8" w:rsidRDefault="00B476A8" w:rsidP="00B476A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>
        <w:rPr>
          <w:rFonts w:eastAsia="@Arial Unicode MS" w:cs="@Arial Unicode MS"/>
          <w:b/>
          <w:lang w:val="en-US"/>
        </w:rPr>
        <w:t xml:space="preserve">. </w:t>
      </w:r>
      <w:r>
        <w:rPr>
          <w:rFonts w:ascii="Arial" w:eastAsia="@Malgun Gothic" w:hAnsi="Arial" w:cs="Arial"/>
          <w:sz w:val="20"/>
          <w:szCs w:val="20"/>
          <w:lang w:val="en-US"/>
        </w:rPr>
        <w:t>30822945</w:t>
      </w:r>
    </w:p>
    <w:p w14:paraId="5E1D4EDA" w14:textId="67623E98" w:rsidR="00B476A8" w:rsidRPr="00B476A8" w:rsidRDefault="00B476A8" w:rsidP="00B476A8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4A106522" w14:textId="5A6ED588" w:rsidR="00380200" w:rsidRPr="00485412" w:rsidRDefault="00E27C75" w:rsidP="00485412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85412">
        <w:rPr>
          <w:rFonts w:eastAsia="@Arial Unicode MS" w:cs="@Arial Unicode MS"/>
          <w:b/>
          <w:lang w:val="en-US"/>
        </w:rPr>
        <w:t xml:space="preserve"> </w:t>
      </w:r>
    </w:p>
    <w:sectPr w:rsidR="00380200" w:rsidRPr="00485412" w:rsidSect="0053431E">
      <w:pgSz w:w="11906" w:h="16838" w:code="1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Yu Gothic UI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2E1C"/>
    <w:multiLevelType w:val="hybridMultilevel"/>
    <w:tmpl w:val="3A4CC140"/>
    <w:lvl w:ilvl="0" w:tplc="556EE08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E5"/>
    <w:rsid w:val="000221DA"/>
    <w:rsid w:val="00040183"/>
    <w:rsid w:val="00044F4F"/>
    <w:rsid w:val="00051A99"/>
    <w:rsid w:val="000549B6"/>
    <w:rsid w:val="00057922"/>
    <w:rsid w:val="000827C5"/>
    <w:rsid w:val="000A7D39"/>
    <w:rsid w:val="000B6DDF"/>
    <w:rsid w:val="000C4634"/>
    <w:rsid w:val="000C6F6C"/>
    <w:rsid w:val="000F6912"/>
    <w:rsid w:val="000F72D0"/>
    <w:rsid w:val="001154E3"/>
    <w:rsid w:val="001B122A"/>
    <w:rsid w:val="001B1336"/>
    <w:rsid w:val="001B4660"/>
    <w:rsid w:val="001D48D7"/>
    <w:rsid w:val="001E5CE0"/>
    <w:rsid w:val="00222C91"/>
    <w:rsid w:val="002277E3"/>
    <w:rsid w:val="00275A63"/>
    <w:rsid w:val="00276E80"/>
    <w:rsid w:val="00293BD9"/>
    <w:rsid w:val="002D5A77"/>
    <w:rsid w:val="00310625"/>
    <w:rsid w:val="003320A2"/>
    <w:rsid w:val="00371580"/>
    <w:rsid w:val="00380200"/>
    <w:rsid w:val="00380C37"/>
    <w:rsid w:val="003A3F7F"/>
    <w:rsid w:val="003D2D8F"/>
    <w:rsid w:val="003D3CA3"/>
    <w:rsid w:val="003E4495"/>
    <w:rsid w:val="003F0A28"/>
    <w:rsid w:val="00401644"/>
    <w:rsid w:val="00402745"/>
    <w:rsid w:val="00445C6F"/>
    <w:rsid w:val="00451161"/>
    <w:rsid w:val="00452707"/>
    <w:rsid w:val="004608B4"/>
    <w:rsid w:val="00485412"/>
    <w:rsid w:val="00486BC1"/>
    <w:rsid w:val="00490B77"/>
    <w:rsid w:val="004E346C"/>
    <w:rsid w:val="004F7FB5"/>
    <w:rsid w:val="0051598A"/>
    <w:rsid w:val="005247EC"/>
    <w:rsid w:val="0053431E"/>
    <w:rsid w:val="00543F6A"/>
    <w:rsid w:val="00547C46"/>
    <w:rsid w:val="005548C2"/>
    <w:rsid w:val="005913CB"/>
    <w:rsid w:val="005A48E2"/>
    <w:rsid w:val="005B16D1"/>
    <w:rsid w:val="005C1D91"/>
    <w:rsid w:val="005E0DFF"/>
    <w:rsid w:val="005F4DBF"/>
    <w:rsid w:val="00612888"/>
    <w:rsid w:val="00621E84"/>
    <w:rsid w:val="006401E5"/>
    <w:rsid w:val="00660B9E"/>
    <w:rsid w:val="00662130"/>
    <w:rsid w:val="006A42D1"/>
    <w:rsid w:val="006D1C98"/>
    <w:rsid w:val="007276EE"/>
    <w:rsid w:val="00753B52"/>
    <w:rsid w:val="00781623"/>
    <w:rsid w:val="00786CB3"/>
    <w:rsid w:val="007A13B2"/>
    <w:rsid w:val="007D339E"/>
    <w:rsid w:val="007F37AC"/>
    <w:rsid w:val="007F4920"/>
    <w:rsid w:val="007F5FDB"/>
    <w:rsid w:val="008538E1"/>
    <w:rsid w:val="00862E78"/>
    <w:rsid w:val="00874D16"/>
    <w:rsid w:val="008971E1"/>
    <w:rsid w:val="008A2642"/>
    <w:rsid w:val="008A6BDF"/>
    <w:rsid w:val="008C05BB"/>
    <w:rsid w:val="008F614C"/>
    <w:rsid w:val="00923CB9"/>
    <w:rsid w:val="00931A87"/>
    <w:rsid w:val="00946CAA"/>
    <w:rsid w:val="00986956"/>
    <w:rsid w:val="009A2764"/>
    <w:rsid w:val="009B26E1"/>
    <w:rsid w:val="009B7648"/>
    <w:rsid w:val="009E15DB"/>
    <w:rsid w:val="009F632E"/>
    <w:rsid w:val="00A21DD0"/>
    <w:rsid w:val="00A47DF1"/>
    <w:rsid w:val="00A54577"/>
    <w:rsid w:val="00AA0593"/>
    <w:rsid w:val="00AA09C8"/>
    <w:rsid w:val="00AA689F"/>
    <w:rsid w:val="00AB3A49"/>
    <w:rsid w:val="00AB5569"/>
    <w:rsid w:val="00AB5619"/>
    <w:rsid w:val="00AB7D5F"/>
    <w:rsid w:val="00AC3BC9"/>
    <w:rsid w:val="00AD714C"/>
    <w:rsid w:val="00B06AFB"/>
    <w:rsid w:val="00B15BD8"/>
    <w:rsid w:val="00B160FE"/>
    <w:rsid w:val="00B476A8"/>
    <w:rsid w:val="00B53963"/>
    <w:rsid w:val="00B72C74"/>
    <w:rsid w:val="00B734F1"/>
    <w:rsid w:val="00B92203"/>
    <w:rsid w:val="00BA2965"/>
    <w:rsid w:val="00BC4B90"/>
    <w:rsid w:val="00BE3BE0"/>
    <w:rsid w:val="00BE7B21"/>
    <w:rsid w:val="00BF6904"/>
    <w:rsid w:val="00C0556F"/>
    <w:rsid w:val="00C3191E"/>
    <w:rsid w:val="00C32010"/>
    <w:rsid w:val="00C32ED8"/>
    <w:rsid w:val="00C42F6C"/>
    <w:rsid w:val="00C90BC1"/>
    <w:rsid w:val="00CE4A86"/>
    <w:rsid w:val="00CE68AF"/>
    <w:rsid w:val="00D04499"/>
    <w:rsid w:val="00D273F8"/>
    <w:rsid w:val="00D60C0B"/>
    <w:rsid w:val="00D71531"/>
    <w:rsid w:val="00DC1296"/>
    <w:rsid w:val="00DE2976"/>
    <w:rsid w:val="00E25C80"/>
    <w:rsid w:val="00E27C75"/>
    <w:rsid w:val="00E67075"/>
    <w:rsid w:val="00E80C5B"/>
    <w:rsid w:val="00EB7E59"/>
    <w:rsid w:val="00F145D5"/>
    <w:rsid w:val="00F57A5D"/>
    <w:rsid w:val="00F6493F"/>
    <w:rsid w:val="00F8010E"/>
    <w:rsid w:val="00F93A1D"/>
    <w:rsid w:val="00F956A3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7DA1"/>
  <w14:defaultImageDpi w14:val="0"/>
  <w15:docId w15:val="{980CA591-B2EB-45D2-8374-AE2B61F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3F6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F4DB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1B122A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AA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Žibrat</dc:creator>
  <cp:keywords/>
  <dc:description/>
  <cp:lastModifiedBy>Vlasta Pisanec</cp:lastModifiedBy>
  <cp:revision>145</cp:revision>
  <cp:lastPrinted>2022-06-13T08:02:00Z</cp:lastPrinted>
  <dcterms:created xsi:type="dcterms:W3CDTF">2014-07-07T10:51:00Z</dcterms:created>
  <dcterms:modified xsi:type="dcterms:W3CDTF">2025-04-15T11:35:00Z</dcterms:modified>
</cp:coreProperties>
</file>